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CBF" w:rsidRDefault="00652FED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№ </w:t>
      </w:r>
      <w:r w:rsidR="005B5263">
        <w:rPr>
          <w:rFonts w:ascii="Arial" w:hAnsi="Arial" w:cs="Arial"/>
          <w:b/>
          <w:sz w:val="32"/>
          <w:szCs w:val="32"/>
        </w:rPr>
        <w:t>84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AE5680">
        <w:rPr>
          <w:rFonts w:ascii="Arial" w:hAnsi="Arial" w:cs="Arial"/>
          <w:b/>
          <w:sz w:val="32"/>
          <w:szCs w:val="32"/>
        </w:rPr>
        <w:t>19.12</w:t>
      </w:r>
      <w:r w:rsidR="00A907C3">
        <w:rPr>
          <w:rFonts w:ascii="Arial" w:hAnsi="Arial" w:cs="Arial"/>
          <w:b/>
          <w:sz w:val="32"/>
          <w:szCs w:val="32"/>
        </w:rPr>
        <w:t>.2023</w:t>
      </w:r>
      <w:r w:rsidR="00504CBF">
        <w:rPr>
          <w:rFonts w:ascii="Arial" w:hAnsi="Arial" w:cs="Arial"/>
          <w:b/>
          <w:sz w:val="32"/>
          <w:szCs w:val="32"/>
        </w:rPr>
        <w:t>г.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ПЕТРОПАВЛОВСКОГО </w:t>
      </w: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4CBF" w:rsidRDefault="00504CBF" w:rsidP="00652FED">
      <w:pPr>
        <w:tabs>
          <w:tab w:val="left" w:pos="348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04CBF" w:rsidRDefault="00504CBF" w:rsidP="00652FE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</w:t>
      </w:r>
      <w:r w:rsidR="00E9389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Петропавловского муниципального образования объектов недвижимого имущества»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371AD" w:rsidRDefault="00504CBF" w:rsidP="00504CBF">
      <w:pPr>
        <w:tabs>
          <w:tab w:val="left" w:pos="9355"/>
        </w:tabs>
        <w:spacing w:after="0"/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Уставом </w:t>
      </w:r>
      <w:r w:rsidR="003371AD">
        <w:rPr>
          <w:rFonts w:ascii="Arial" w:hAnsi="Arial" w:cs="Arial"/>
          <w:bCs/>
          <w:sz w:val="24"/>
          <w:szCs w:val="24"/>
        </w:rPr>
        <w:t>Петропавловского муниципального</w:t>
      </w:r>
      <w:r>
        <w:rPr>
          <w:rFonts w:ascii="Arial" w:hAnsi="Arial" w:cs="Arial"/>
          <w:bCs/>
          <w:sz w:val="24"/>
          <w:szCs w:val="24"/>
        </w:rPr>
        <w:t xml:space="preserve"> образования, положением о ведении реестра муниципального имущества Петропавловского муниципального образования утвержденным постановлением № 12 от 11.03.2013г. </w:t>
      </w:r>
    </w:p>
    <w:p w:rsidR="00035EA5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</w:p>
    <w:p w:rsidR="00504CBF" w:rsidRPr="003371AD" w:rsidRDefault="00035EA5" w:rsidP="007851A0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3371AD">
        <w:rPr>
          <w:rFonts w:ascii="Arial" w:hAnsi="Arial" w:cs="Arial"/>
          <w:sz w:val="24"/>
          <w:szCs w:val="24"/>
        </w:rPr>
        <w:t>.</w:t>
      </w:r>
      <w:r w:rsidR="007851A0">
        <w:rPr>
          <w:rFonts w:ascii="Arial" w:hAnsi="Arial" w:cs="Arial"/>
          <w:sz w:val="24"/>
          <w:szCs w:val="24"/>
        </w:rPr>
        <w:t xml:space="preserve"> </w:t>
      </w:r>
      <w:r w:rsidR="003371AD" w:rsidRPr="003371AD">
        <w:rPr>
          <w:rFonts w:ascii="Arial" w:hAnsi="Arial" w:cs="Arial"/>
          <w:sz w:val="24"/>
          <w:szCs w:val="24"/>
        </w:rPr>
        <w:t>Включить реестр</w:t>
      </w:r>
      <w:r w:rsidR="00504CBF" w:rsidRPr="003371AD">
        <w:rPr>
          <w:rFonts w:ascii="Arial" w:hAnsi="Arial" w:cs="Arial"/>
          <w:sz w:val="24"/>
          <w:szCs w:val="24"/>
        </w:rPr>
        <w:t xml:space="preserve"> муниципального имущества Петропавловского муниципального образования</w:t>
      </w:r>
      <w:r w:rsidR="007851A0">
        <w:rPr>
          <w:rFonts w:ascii="Arial" w:hAnsi="Arial" w:cs="Arial"/>
          <w:sz w:val="24"/>
          <w:szCs w:val="24"/>
        </w:rPr>
        <w:t>, н</w:t>
      </w:r>
      <w:r w:rsidR="007851A0">
        <w:rPr>
          <w:rFonts w:ascii="Arial" w:hAnsi="Arial" w:cs="Arial"/>
          <w:sz w:val="24"/>
          <w:szCs w:val="24"/>
        </w:rPr>
        <w:t xml:space="preserve">а основании Договора дарения жилого помещения от 12.07.2023г. </w:t>
      </w:r>
      <w:r w:rsidR="00504CBF" w:rsidRPr="003371AD">
        <w:rPr>
          <w:rFonts w:ascii="Arial" w:hAnsi="Arial" w:cs="Arial"/>
          <w:sz w:val="24"/>
          <w:szCs w:val="24"/>
        </w:rPr>
        <w:t>объект</w:t>
      </w:r>
      <w:r w:rsidR="00652FED" w:rsidRPr="003371AD">
        <w:rPr>
          <w:rFonts w:ascii="Arial" w:hAnsi="Arial" w:cs="Arial"/>
          <w:sz w:val="24"/>
          <w:szCs w:val="24"/>
        </w:rPr>
        <w:t>ы</w:t>
      </w:r>
      <w:r w:rsidR="00504CBF" w:rsidRPr="003371AD">
        <w:rPr>
          <w:rFonts w:ascii="Arial" w:hAnsi="Arial" w:cs="Arial"/>
          <w:sz w:val="24"/>
          <w:szCs w:val="24"/>
        </w:rPr>
        <w:t xml:space="preserve"> </w:t>
      </w:r>
      <w:r w:rsidR="003371AD" w:rsidRPr="003371AD">
        <w:rPr>
          <w:rFonts w:ascii="Arial" w:hAnsi="Arial" w:cs="Arial"/>
          <w:sz w:val="24"/>
          <w:szCs w:val="24"/>
        </w:rPr>
        <w:t>согласно приложению</w:t>
      </w:r>
      <w:r w:rsidR="00504CBF" w:rsidRPr="003371AD">
        <w:rPr>
          <w:rFonts w:ascii="Arial" w:hAnsi="Arial" w:cs="Arial"/>
          <w:sz w:val="24"/>
          <w:szCs w:val="24"/>
        </w:rPr>
        <w:t xml:space="preserve"> № 1 к настоящему постановлению </w:t>
      </w:r>
      <w:bookmarkStart w:id="0" w:name="_GoBack"/>
      <w:bookmarkEnd w:id="0"/>
    </w:p>
    <w:p w:rsidR="00504CBF" w:rsidRPr="003371AD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Опубликовать настоящее постановление в журнале «Информационный Вестник Петропавловского МО»</w:t>
      </w:r>
    </w:p>
    <w:p w:rsidR="00504CBF" w:rsidRPr="003371AD" w:rsidRDefault="00035EA5" w:rsidP="003371AD">
      <w:pPr>
        <w:tabs>
          <w:tab w:val="left" w:pos="142"/>
        </w:tabs>
        <w:ind w:left="120" w:firstLine="44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3371AD">
        <w:rPr>
          <w:rFonts w:ascii="Arial" w:hAnsi="Arial" w:cs="Arial"/>
          <w:sz w:val="24"/>
          <w:szCs w:val="24"/>
        </w:rPr>
        <w:t>.</w:t>
      </w:r>
      <w:r w:rsidR="00504CBF" w:rsidRPr="003371AD">
        <w:rPr>
          <w:rFonts w:ascii="Arial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Default="00504CBF" w:rsidP="003371AD">
      <w:pPr>
        <w:pStyle w:val="a3"/>
        <w:spacing w:line="276" w:lineRule="auto"/>
        <w:ind w:left="120"/>
        <w:jc w:val="both"/>
        <w:rPr>
          <w:rFonts w:ascii="Arial" w:hAnsi="Arial" w:cs="Arial"/>
          <w:sz w:val="24"/>
          <w:szCs w:val="24"/>
        </w:rPr>
      </w:pPr>
    </w:p>
    <w:p w:rsidR="00504CBF" w:rsidRPr="00035EA5" w:rsidRDefault="00504CBF" w:rsidP="00035EA5">
      <w:pPr>
        <w:pStyle w:val="a3"/>
        <w:ind w:left="120"/>
        <w:jc w:val="both"/>
        <w:rPr>
          <w:rFonts w:ascii="Arial" w:hAnsi="Arial" w:cs="Arial"/>
          <w:sz w:val="24"/>
          <w:szCs w:val="24"/>
        </w:rPr>
      </w:pPr>
      <w:r w:rsidRPr="00035EA5">
        <w:rPr>
          <w:rFonts w:ascii="Arial" w:hAnsi="Arial" w:cs="Arial"/>
          <w:sz w:val="24"/>
          <w:szCs w:val="24"/>
        </w:rPr>
        <w:t xml:space="preserve">Глава Петропавловского </w:t>
      </w:r>
    </w:p>
    <w:p w:rsidR="00035EA5" w:rsidRPr="00035EA5" w:rsidRDefault="00035EA5" w:rsidP="00035EA5">
      <w:pPr>
        <w:spacing w:after="0" w:line="240" w:lineRule="auto"/>
        <w:ind w:left="120"/>
        <w:rPr>
          <w:rFonts w:ascii="Arial" w:hAnsi="Arial" w:cs="Arial"/>
          <w:sz w:val="24"/>
          <w:szCs w:val="24"/>
        </w:rPr>
        <w:sectPr w:rsidR="00035EA5" w:rsidRPr="00035EA5" w:rsidSect="00035EA5">
          <w:pgSz w:w="11906" w:h="16838"/>
          <w:pgMar w:top="1134" w:right="1134" w:bottom="1134" w:left="1134" w:header="709" w:footer="709" w:gutter="0"/>
          <w:cols w:space="720"/>
        </w:sectPr>
      </w:pPr>
      <w:r>
        <w:rPr>
          <w:rFonts w:ascii="Arial" w:hAnsi="Arial" w:cs="Arial"/>
          <w:sz w:val="24"/>
          <w:szCs w:val="24"/>
        </w:rPr>
        <w:t>сельского</w:t>
      </w:r>
      <w:r w:rsidRPr="00035EA5">
        <w:rPr>
          <w:rFonts w:ascii="Arial" w:hAnsi="Arial" w:cs="Arial"/>
          <w:sz w:val="24"/>
          <w:szCs w:val="24"/>
        </w:rPr>
        <w:t xml:space="preserve"> поселения                                 П.Л. Шерер                                           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 главы</w:t>
      </w:r>
    </w:p>
    <w:p w:rsidR="00504CBF" w:rsidRDefault="00504CBF" w:rsidP="00504CB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Петропавловского МО</w:t>
      </w:r>
    </w:p>
    <w:p w:rsidR="00504CBF" w:rsidRDefault="00C75784" w:rsidP="00504CBF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</w:rPr>
        <w:t xml:space="preserve">№ </w:t>
      </w:r>
      <w:r w:rsidR="00AE5680">
        <w:rPr>
          <w:rFonts w:ascii="Courier New" w:hAnsi="Courier New" w:cs="Courier New"/>
        </w:rPr>
        <w:t>84</w:t>
      </w:r>
      <w:r w:rsidR="00504CBF">
        <w:rPr>
          <w:rFonts w:ascii="Courier New" w:hAnsi="Courier New" w:cs="Courier New"/>
        </w:rPr>
        <w:t xml:space="preserve"> от </w:t>
      </w:r>
      <w:r w:rsidR="00AE5680">
        <w:rPr>
          <w:rFonts w:ascii="Courier New" w:hAnsi="Courier New" w:cs="Courier New"/>
        </w:rPr>
        <w:t>19.12</w:t>
      </w:r>
      <w:r w:rsidR="00A907C3">
        <w:rPr>
          <w:rFonts w:ascii="Courier New" w:hAnsi="Courier New" w:cs="Courier New"/>
        </w:rPr>
        <w:t>.2023</w:t>
      </w:r>
      <w:r w:rsidR="00504CBF">
        <w:rPr>
          <w:rFonts w:ascii="Courier New" w:hAnsi="Courier New" w:cs="Courier New"/>
        </w:rPr>
        <w:t>г.</w:t>
      </w:r>
    </w:p>
    <w:p w:rsidR="00504CBF" w:rsidRDefault="00504CBF" w:rsidP="00504CBF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Перечень объектов, для включения в реестр муниципальной собственности</w:t>
      </w:r>
    </w:p>
    <w:p w:rsidR="00504CBF" w:rsidRDefault="00504CBF" w:rsidP="00504CBF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Петропавловского </w:t>
      </w:r>
      <w:r w:rsidR="00B07329">
        <w:rPr>
          <w:rFonts w:ascii="Arial" w:hAnsi="Arial" w:cs="Arial"/>
          <w:b/>
          <w:sz w:val="30"/>
          <w:szCs w:val="30"/>
        </w:rPr>
        <w:t>муниципального образования</w:t>
      </w:r>
    </w:p>
    <w:p w:rsidR="00504CBF" w:rsidRDefault="00535272" w:rsidP="00504CBF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9"/>
        <w:gridCol w:w="3672"/>
        <w:gridCol w:w="4111"/>
        <w:gridCol w:w="2976"/>
        <w:gridCol w:w="3686"/>
      </w:tblGrid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Default="00535272" w:rsidP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Кадастровая стоимость (руб.)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Кадастровый номер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  <w:p w:rsidR="00535272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1</w:t>
            </w:r>
          </w:p>
          <w:p w:rsidR="00535272" w:rsidRPr="00535272" w:rsidRDefault="00535272" w:rsidP="00535272">
            <w:pPr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 w:rsidP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Жилое помещение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 w:rsidRPr="00EF49C9">
              <w:rPr>
                <w:rFonts w:ascii="Arial" w:hAnsi="Arial" w:cs="Arial"/>
                <w:sz w:val="24"/>
                <w:szCs w:val="17"/>
              </w:rPr>
              <w:t>Иркутская обл., Киренский р-он, с. Петропавловско</w:t>
            </w:r>
            <w:r>
              <w:rPr>
                <w:rFonts w:ascii="Arial" w:hAnsi="Arial" w:cs="Arial"/>
                <w:sz w:val="24"/>
                <w:szCs w:val="17"/>
              </w:rPr>
              <w:t>е, пер. Почтовый дом 6/1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>
              <w:rPr>
                <w:rFonts w:ascii="Arial" w:hAnsi="Arial" w:cs="Arial"/>
                <w:color w:val="000000"/>
                <w:sz w:val="24"/>
                <w:szCs w:val="17"/>
              </w:rPr>
              <w:t>259</w:t>
            </w:r>
            <w:r w:rsidR="00035EA5">
              <w:rPr>
                <w:rFonts w:ascii="Arial" w:hAnsi="Arial" w:cs="Arial"/>
                <w:color w:val="000000"/>
                <w:sz w:val="24"/>
                <w:szCs w:val="17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154,26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 w:rsidP="00A907C3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  <w:r w:rsidRPr="00EF49C9">
              <w:rPr>
                <w:rFonts w:ascii="Arial" w:hAnsi="Arial" w:cs="Arial"/>
                <w:color w:val="000000"/>
                <w:sz w:val="24"/>
                <w:szCs w:val="17"/>
              </w:rPr>
              <w:t>38:09:</w:t>
            </w:r>
            <w:r>
              <w:rPr>
                <w:rFonts w:ascii="Arial" w:hAnsi="Arial" w:cs="Arial"/>
                <w:color w:val="000000"/>
                <w:sz w:val="24"/>
                <w:szCs w:val="17"/>
              </w:rPr>
              <w:t>140102:201</w:t>
            </w:r>
          </w:p>
        </w:tc>
      </w:tr>
      <w:tr w:rsidR="00535272" w:rsidTr="00535272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  <w:r>
              <w:rPr>
                <w:rFonts w:ascii="Arial" w:hAnsi="Arial" w:cs="Arial"/>
                <w:sz w:val="24"/>
                <w:szCs w:val="17"/>
              </w:rPr>
              <w:t>2</w:t>
            </w:r>
          </w:p>
        </w:tc>
        <w:tc>
          <w:tcPr>
            <w:tcW w:w="367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5272" w:rsidRPr="00EF49C9" w:rsidRDefault="00535272">
            <w:pPr>
              <w:jc w:val="center"/>
              <w:rPr>
                <w:rFonts w:ascii="Arial" w:hAnsi="Arial" w:cs="Arial"/>
                <w:sz w:val="24"/>
                <w:szCs w:val="17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35272" w:rsidRPr="00EF49C9" w:rsidRDefault="00535272">
            <w:pPr>
              <w:jc w:val="center"/>
              <w:rPr>
                <w:rFonts w:ascii="Arial" w:hAnsi="Arial" w:cs="Arial"/>
                <w:color w:val="000000"/>
                <w:sz w:val="24"/>
                <w:szCs w:val="17"/>
              </w:rPr>
            </w:pPr>
          </w:p>
        </w:tc>
      </w:tr>
    </w:tbl>
    <w:p w:rsidR="00504CBF" w:rsidRDefault="00504CBF" w:rsidP="00504CBF">
      <w:pPr>
        <w:spacing w:after="0"/>
        <w:jc w:val="center"/>
        <w:rPr>
          <w:rFonts w:ascii="Arial" w:hAnsi="Arial" w:cs="Arial"/>
          <w:sz w:val="24"/>
          <w:szCs w:val="28"/>
        </w:rPr>
      </w:pPr>
    </w:p>
    <w:p w:rsidR="00504CBF" w:rsidRDefault="00504CBF" w:rsidP="00504CBF">
      <w:pPr>
        <w:rPr>
          <w:rFonts w:ascii="Arial" w:hAnsi="Arial" w:cs="Arial"/>
        </w:rPr>
      </w:pPr>
    </w:p>
    <w:p w:rsidR="006069C4" w:rsidRDefault="006069C4"/>
    <w:sectPr w:rsidR="006069C4" w:rsidSect="001E1CD1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CBF"/>
    <w:rsid w:val="00035EA5"/>
    <w:rsid w:val="000C4338"/>
    <w:rsid w:val="001A7E29"/>
    <w:rsid w:val="001E1CD1"/>
    <w:rsid w:val="003371AD"/>
    <w:rsid w:val="004F0450"/>
    <w:rsid w:val="00504CBF"/>
    <w:rsid w:val="00535272"/>
    <w:rsid w:val="005B5263"/>
    <w:rsid w:val="006069C4"/>
    <w:rsid w:val="00652FED"/>
    <w:rsid w:val="007846E6"/>
    <w:rsid w:val="007851A0"/>
    <w:rsid w:val="008F1D9E"/>
    <w:rsid w:val="0097206C"/>
    <w:rsid w:val="00A63DE6"/>
    <w:rsid w:val="00A907C3"/>
    <w:rsid w:val="00AE5680"/>
    <w:rsid w:val="00B07329"/>
    <w:rsid w:val="00B6775C"/>
    <w:rsid w:val="00BF658B"/>
    <w:rsid w:val="00C72DF7"/>
    <w:rsid w:val="00C75784"/>
    <w:rsid w:val="00E93899"/>
    <w:rsid w:val="00ED3278"/>
    <w:rsid w:val="00EF49C9"/>
    <w:rsid w:val="00F6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FF57B"/>
  <w15:docId w15:val="{E9C93953-7452-4A2B-AAB3-6D8FB2C03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C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50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2023-12-22T04:13:00Z</cp:lastPrinted>
  <dcterms:created xsi:type="dcterms:W3CDTF">2020-03-11T01:21:00Z</dcterms:created>
  <dcterms:modified xsi:type="dcterms:W3CDTF">2023-12-22T04:17:00Z</dcterms:modified>
</cp:coreProperties>
</file>